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hd w:fill="cccccc" w:val="clear"/>
          <w:rtl w:val="0"/>
        </w:rPr>
        <w:t xml:space="preserve">[Official Letterhead]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Open Call for Proposals for Small Scale Infrastructure Projects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Open Sans" w:cs="Open Sans" w:eastAsia="Open Sans" w:hAnsi="Open Sans"/>
          <w:sz w:val="20"/>
          <w:szCs w:val="20"/>
          <w:highlight w:val="yellow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Reference: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CFP SHAI 01-2022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Letter of Intent</w:t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This letter is to confirm that ______________________________________________________ (</w:t>
      </w:r>
      <w:r w:rsidDel="00000000" w:rsidR="00000000" w:rsidRPr="00000000">
        <w:rPr>
          <w:rFonts w:ascii="Open Sans" w:cs="Open Sans" w:eastAsia="Open Sans" w:hAnsi="Open Sans"/>
          <w:i w:val="1"/>
          <w:rtl w:val="0"/>
        </w:rPr>
        <w:t xml:space="preserve">name of the applicant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), represented by </w:t>
      </w:r>
      <w:r w:rsidDel="00000000" w:rsidR="00000000" w:rsidRPr="00000000">
        <w:rPr>
          <w:rFonts w:ascii="Open Sans" w:cs="Open Sans" w:eastAsia="Open Sans" w:hAnsi="Open Sans"/>
          <w:sz w:val="18"/>
          <w:szCs w:val="18"/>
          <w:rtl w:val="0"/>
        </w:rPr>
        <w:t xml:space="preserve">_______________________________________________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(</w:t>
      </w:r>
      <w:r w:rsidDel="00000000" w:rsidR="00000000" w:rsidRPr="00000000">
        <w:rPr>
          <w:rFonts w:ascii="Open Sans" w:cs="Open Sans" w:eastAsia="Open Sans" w:hAnsi="Open Sans"/>
          <w:i w:val="1"/>
          <w:rtl w:val="0"/>
        </w:rPr>
        <w:t xml:space="preserve">name of the legal representative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) will be submitting a full proposal in response to the Open Call for Proposals for Small Scale Infrastructure Projects announced by The European Union Support to Social Housing and Active Inclusion Programme.</w:t>
      </w:r>
    </w:p>
    <w:p w:rsidR="00000000" w:rsidDel="00000000" w:rsidP="00000000" w:rsidRDefault="00000000" w:rsidRPr="00000000" w14:paraId="0000000F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Date: </w:t>
      </w:r>
    </w:p>
    <w:p w:rsidR="00000000" w:rsidDel="00000000" w:rsidP="00000000" w:rsidRDefault="00000000" w:rsidRPr="00000000" w14:paraId="00000013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16">
      <w:pPr>
        <w:jc w:val="both"/>
        <w:rPr>
          <w:rFonts w:ascii="Open Sans" w:cs="Open Sans" w:eastAsia="Open Sans" w:hAnsi="Open Sans"/>
          <w:i w:val="1"/>
        </w:rPr>
      </w:pPr>
      <w:r w:rsidDel="00000000" w:rsidR="00000000" w:rsidRPr="00000000">
        <w:rPr>
          <w:rFonts w:ascii="Open Sans" w:cs="Open Sans" w:eastAsia="Open Sans" w:hAnsi="Open Sans"/>
          <w:i w:val="1"/>
          <w:rtl w:val="0"/>
        </w:rPr>
        <w:t xml:space="preserve">Legal Representative's name, function and signature</w:t>
      </w:r>
    </w:p>
    <w:p w:rsidR="00000000" w:rsidDel="00000000" w:rsidP="00000000" w:rsidRDefault="00000000" w:rsidRPr="00000000" w14:paraId="00000017">
      <w:pPr>
        <w:jc w:val="both"/>
        <w:rPr>
          <w:rFonts w:ascii="Open Sans" w:cs="Open Sans" w:eastAsia="Open Sans" w:hAnsi="Open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Open Sans" w:cs="Open Sans" w:eastAsia="Open Sans" w:hAnsi="Open Sans"/>
          <w:sz w:val="18"/>
          <w:szCs w:val="18"/>
        </w:rPr>
      </w:pPr>
      <w:r w:rsidDel="00000000" w:rsidR="00000000" w:rsidRPr="00000000">
        <w:rPr>
          <w:rFonts w:ascii="Open Sans" w:cs="Open Sans" w:eastAsia="Open Sans" w:hAnsi="Open Sans"/>
          <w:shd w:fill="cccccc" w:val="clear"/>
          <w:rtl w:val="0"/>
        </w:rPr>
        <w:t xml:space="preserve">[Stamp]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Open Sans" w:cs="Open Sans" w:eastAsia="Open Sans" w:hAnsi="Open Sans"/>
          <w:shd w:fill="cccccc" w:val="clear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right" w:pos="9639"/>
      </w:tabs>
      <w:spacing w:line="240" w:lineRule="auto"/>
      <w:ind w:right="-567"/>
      <w:jc w:val="both"/>
      <w:rPr/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2022_EU SHAI_CfP_Small Scale Infrastructure Projects_ Letter of Intent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P89r8QQBZdqAChNWChhogRauKA==">AMUW2mWopREDnax2EFuegk865E5JnM6d1d1R5DdSvvJLrlv2402xpiatq+JD2CIBa9e+fe9mybDdSlTclMbJAxwx2AS6rY92PvM2cQRInNMx72NAeegISwk=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